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ED" w:rsidRDefault="004938C8">
      <w:r>
        <w:t>White Chocolate Hibiscus Mist Drink</w:t>
      </w:r>
    </w:p>
    <w:p w:rsidR="004938C8" w:rsidRDefault="004938C8"/>
    <w:p w:rsidR="004938C8" w:rsidRDefault="004938C8">
      <w:bookmarkStart w:id="0" w:name="_GoBack"/>
      <w:bookmarkEnd w:id="0"/>
    </w:p>
    <w:sectPr w:rsidR="004938C8" w:rsidSect="00106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22 Eaglefeath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C8"/>
    <w:rsid w:val="0010613B"/>
    <w:rsid w:val="004938C8"/>
    <w:rsid w:val="005740ED"/>
    <w:rsid w:val="007A64D9"/>
    <w:rsid w:val="00E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DC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7D5E"/>
    <w:pPr>
      <w:framePr w:w="7920" w:h="1980" w:hRule="exact" w:hSpace="180" w:wrap="auto" w:hAnchor="page" w:xAlign="center" w:yAlign="bottom"/>
      <w:ind w:left="2880"/>
    </w:pPr>
    <w:rPr>
      <w:rFonts w:ascii="P22 Eaglefeather" w:eastAsiaTheme="majorEastAsia" w:hAnsi="P22 Eaglefeather" w:cstheme="majorBidi"/>
      <w:sz w:val="36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EC7D5E"/>
    <w:rPr>
      <w:rFonts w:ascii="P22 Eaglefeather" w:eastAsiaTheme="majorEastAsia" w:hAnsi="P22 Eaglefeather" w:cstheme="maj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7D5E"/>
    <w:pPr>
      <w:framePr w:w="7920" w:h="1980" w:hRule="exact" w:hSpace="180" w:wrap="auto" w:hAnchor="page" w:xAlign="center" w:yAlign="bottom"/>
      <w:ind w:left="2880"/>
    </w:pPr>
    <w:rPr>
      <w:rFonts w:ascii="P22 Eaglefeather" w:eastAsiaTheme="majorEastAsia" w:hAnsi="P22 Eaglefeather" w:cstheme="majorBidi"/>
      <w:sz w:val="36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EC7D5E"/>
    <w:rPr>
      <w:rFonts w:ascii="P22 Eaglefeather" w:eastAsiaTheme="majorEastAsia" w:hAnsi="P22 Eaglefeather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1</cp:revision>
  <cp:lastPrinted>2013-12-25T18:20:00Z</cp:lastPrinted>
  <dcterms:created xsi:type="dcterms:W3CDTF">2013-12-25T18:20:00Z</dcterms:created>
  <dcterms:modified xsi:type="dcterms:W3CDTF">2013-12-26T06:17:00Z</dcterms:modified>
</cp:coreProperties>
</file>